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firstLine="88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firstLine="88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  <w:t>作品信息表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firstLine="88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</w:pPr>
    </w:p>
    <w:tbl>
      <w:tblPr>
        <w:tblStyle w:val="6"/>
        <w:tblW w:w="9442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01"/>
        <w:gridCol w:w="917"/>
        <w:gridCol w:w="1442"/>
        <w:gridCol w:w="2356"/>
        <w:gridCol w:w="179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  <w:t>序号</w:t>
            </w:r>
          </w:p>
        </w:tc>
        <w:tc>
          <w:tcPr>
            <w:tcW w:w="10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  <w:t>作品名称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  <w:t>作品类型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  <w:t>内容简介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  <w:t>（300字以内）</w:t>
            </w:r>
          </w:p>
        </w:tc>
        <w:tc>
          <w:tcPr>
            <w:tcW w:w="235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  <w:t>作者单位及姓名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  <w:t>联系电话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atLeast"/>
        <w:ind w:firstLine="88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</w:pPr>
    </w:p>
    <w:p/>
    <w:sectPr>
      <w:footerReference r:id="rId3" w:type="default"/>
      <w:pgSz w:w="11906" w:h="16838"/>
      <w:pgMar w:top="1701" w:right="1474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2Y5OWMwYzI5OTBmNWMyMzIxNjg5ZGNjNmY5N2QifQ=="/>
  </w:docVars>
  <w:rsids>
    <w:rsidRoot w:val="24F435A5"/>
    <w:rsid w:val="24F4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 w:firstLineChars="200"/>
    </w:pPr>
  </w:style>
  <w:style w:type="paragraph" w:styleId="3">
    <w:name w:val="Body Text Indent"/>
    <w:basedOn w:val="1"/>
    <w:qFormat/>
    <w:uiPriority w:val="0"/>
    <w:pPr>
      <w:spacing w:line="420" w:lineRule="exact"/>
      <w:ind w:firstLine="732" w:firstLineChars="300"/>
    </w:pPr>
    <w:rPr>
      <w:spacing w:val="2"/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2023-11-09T06:49:00Z</dcterms:created>
  <dc:creator>李兴化</dc:creator>
  <cp:lastModifiedBy>李兴化</cp:lastModifiedBy>
  <dcterms:modified xsi:type="dcterms:W3CDTF">2023-11-09T06:49:55Z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7E83DB69E94F4A3EAF02A79E43C42ED3_11</vt:lpwstr>
  </property>
</Properties>
</file>